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3C42D1" w14:paraId="28D4FA9C" w14:textId="77777777" w:rsidTr="00A803A9">
        <w:tc>
          <w:tcPr>
            <w:tcW w:w="4501" w:type="dxa"/>
          </w:tcPr>
          <w:p w14:paraId="42392879" w14:textId="71562375" w:rsidR="00CD7D80" w:rsidRDefault="00CD7D80" w:rsidP="00CD7D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</w:t>
            </w:r>
            <w:r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2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</w:t>
            </w:r>
          </w:p>
          <w:p w14:paraId="25D27F27" w14:textId="77777777" w:rsidR="00CD7D80" w:rsidRDefault="00CD7D80" w:rsidP="00CD7D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     решению      Совета      депутатов </w:t>
            </w:r>
          </w:p>
          <w:p w14:paraId="1764C2CD" w14:textId="77777777" w:rsidR="00CD7D80" w:rsidRDefault="00CD7D80" w:rsidP="00CD7D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Карагинского муниципального района</w:t>
            </w:r>
          </w:p>
          <w:p w14:paraId="47B65F06" w14:textId="0F91FED4" w:rsidR="00CD7D80" w:rsidRDefault="00CD7D80" w:rsidP="00CD7D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</w:rPr>
              <w:t>от «__</w:t>
            </w:r>
            <w:proofErr w:type="gramStart"/>
            <w:r>
              <w:rPr>
                <w:rFonts w:ascii="Arial" w:hAnsi="Arial" w:cs="Arial"/>
              </w:rPr>
              <w:t>_»  ноября</w:t>
            </w:r>
            <w:proofErr w:type="gramEnd"/>
            <w:r>
              <w:rPr>
                <w:rFonts w:ascii="Arial" w:hAnsi="Arial" w:cs="Arial"/>
              </w:rPr>
              <w:t xml:space="preserve">  2025 года  №____                       </w:t>
            </w:r>
          </w:p>
          <w:p w14:paraId="31DDE633" w14:textId="2579A8EB" w:rsidR="003C42D1" w:rsidRDefault="003C42D1" w:rsidP="00CD7D80">
            <w:pPr>
              <w:rPr>
                <w:rFonts w:ascii="Times New Roman" w:hAnsi="Times New Roman" w:cs="Times New Roman"/>
              </w:rPr>
            </w:pPr>
          </w:p>
        </w:tc>
      </w:tr>
    </w:tbl>
    <w:p w14:paraId="282EA098" w14:textId="77777777" w:rsidR="003C42D1" w:rsidRPr="003C42D1" w:rsidRDefault="003C42D1" w:rsidP="003C42D1">
      <w:r>
        <w:rPr>
          <w:noProof/>
          <w:lang w:eastAsia="ru-RU"/>
        </w:rPr>
        <w:drawing>
          <wp:inline distT="0" distB="0" distL="0" distR="0" wp14:anchorId="1FD3A962" wp14:editId="05D74DBF">
            <wp:extent cx="8238800" cy="566911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7622" cy="56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2D1" w:rsidRPr="003C42D1" w:rsidSect="00CD7D80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E0CFC" w14:textId="77777777" w:rsidR="00346220" w:rsidRDefault="00346220" w:rsidP="00CD7D80">
      <w:pPr>
        <w:spacing w:after="0" w:line="240" w:lineRule="auto"/>
      </w:pPr>
      <w:r>
        <w:separator/>
      </w:r>
    </w:p>
  </w:endnote>
  <w:endnote w:type="continuationSeparator" w:id="0">
    <w:p w14:paraId="6B0A9F1C" w14:textId="77777777" w:rsidR="00346220" w:rsidRDefault="00346220" w:rsidP="00CD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6E34D" w14:textId="77777777" w:rsidR="00346220" w:rsidRDefault="00346220" w:rsidP="00CD7D80">
      <w:pPr>
        <w:spacing w:after="0" w:line="240" w:lineRule="auto"/>
      </w:pPr>
      <w:r>
        <w:separator/>
      </w:r>
    </w:p>
  </w:footnote>
  <w:footnote w:type="continuationSeparator" w:id="0">
    <w:p w14:paraId="53A3FC6D" w14:textId="77777777" w:rsidR="00346220" w:rsidRDefault="00346220" w:rsidP="00CD7D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354"/>
    <w:rsid w:val="00346220"/>
    <w:rsid w:val="003C42D1"/>
    <w:rsid w:val="00461711"/>
    <w:rsid w:val="00826354"/>
    <w:rsid w:val="00960F13"/>
    <w:rsid w:val="00A803A9"/>
    <w:rsid w:val="00CD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B8D2"/>
  <w15:docId w15:val="{3260AA59-F69D-4C16-BA24-09401E5B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2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7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7D80"/>
  </w:style>
  <w:style w:type="paragraph" w:styleId="a8">
    <w:name w:val="footer"/>
    <w:basedOn w:val="a"/>
    <w:link w:val="a9"/>
    <w:uiPriority w:val="99"/>
    <w:unhideWhenUsed/>
    <w:rsid w:val="00CD7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7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Этенко Галина Борисовна</cp:lastModifiedBy>
  <cp:revision>3</cp:revision>
  <cp:lastPrinted>2025-10-22T05:01:00Z</cp:lastPrinted>
  <dcterms:created xsi:type="dcterms:W3CDTF">2025-10-22T04:13:00Z</dcterms:created>
  <dcterms:modified xsi:type="dcterms:W3CDTF">2025-11-05T02:42:00Z</dcterms:modified>
</cp:coreProperties>
</file>